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331D" w14:textId="356352BA" w:rsidR="008A50DA" w:rsidRPr="00AE66E0" w:rsidRDefault="00A52A98">
      <w:pPr>
        <w:ind w:right="-625"/>
        <w:jc w:val="both"/>
        <w:rPr>
          <w:rFonts w:ascii="Arial" w:hAnsi="Arial" w:cs="Arial"/>
        </w:rPr>
      </w:pPr>
      <w:r w:rsidRPr="00AE66E0">
        <w:rPr>
          <w:rFonts w:ascii="Arial" w:hAnsi="Arial" w:cs="Arial"/>
        </w:rPr>
        <w:t>Dear Athlete</w:t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Pr="00AE66E0">
        <w:rPr>
          <w:rFonts w:ascii="Arial" w:hAnsi="Arial" w:cs="Arial"/>
        </w:rPr>
        <w:tab/>
      </w:r>
      <w:r w:rsidR="00AE66E0">
        <w:rPr>
          <w:rFonts w:ascii="Arial" w:hAnsi="Arial" w:cs="Arial"/>
        </w:rPr>
        <w:t>March</w:t>
      </w:r>
      <w:r w:rsidRPr="00AE66E0">
        <w:rPr>
          <w:rFonts w:ascii="Arial" w:hAnsi="Arial" w:cs="Arial"/>
        </w:rPr>
        <w:t xml:space="preserve"> 202</w:t>
      </w:r>
      <w:r w:rsidR="00AE66E0">
        <w:rPr>
          <w:rFonts w:ascii="Arial" w:hAnsi="Arial" w:cs="Arial"/>
        </w:rPr>
        <w:t>4</w:t>
      </w:r>
    </w:p>
    <w:p w14:paraId="0CCE331F" w14:textId="341788B2" w:rsidR="008A50DA" w:rsidRPr="00AE66E0" w:rsidRDefault="00A52A98">
      <w:pPr>
        <w:spacing w:after="0" w:line="240" w:lineRule="auto"/>
        <w:ind w:left="-567" w:right="-624"/>
        <w:jc w:val="both"/>
        <w:rPr>
          <w:rFonts w:ascii="Arial" w:hAnsi="Arial" w:cs="Arial"/>
        </w:rPr>
      </w:pPr>
      <w:r w:rsidRPr="00AE66E0">
        <w:rPr>
          <w:rFonts w:ascii="Arial" w:hAnsi="Arial" w:cs="Arial"/>
        </w:rPr>
        <w:t>New this season four clubs from the East Wales Region have joined forces to field one team to compete in the</w:t>
      </w:r>
      <w:r w:rsidR="00AE66E0">
        <w:rPr>
          <w:rFonts w:ascii="Arial" w:hAnsi="Arial" w:cs="Arial"/>
        </w:rPr>
        <w:t xml:space="preserve"> </w:t>
      </w:r>
      <w:r w:rsidRPr="00AE66E0">
        <w:rPr>
          <w:rFonts w:ascii="Arial" w:hAnsi="Arial" w:cs="Arial"/>
          <w:b/>
        </w:rPr>
        <w:t xml:space="preserve">Lower Age Group </w:t>
      </w:r>
      <w:r w:rsidRPr="00AE66E0">
        <w:rPr>
          <w:rFonts w:ascii="Arial" w:hAnsi="Arial" w:cs="Arial"/>
        </w:rPr>
        <w:t>of the</w:t>
      </w:r>
      <w:r w:rsidRPr="00AE66E0">
        <w:rPr>
          <w:rFonts w:ascii="Arial" w:hAnsi="Arial" w:cs="Arial"/>
          <w:b/>
        </w:rPr>
        <w:t xml:space="preserve"> Youth Development League</w:t>
      </w:r>
      <w:r w:rsidRPr="00AE66E0">
        <w:rPr>
          <w:rFonts w:ascii="Arial" w:hAnsi="Arial" w:cs="Arial"/>
        </w:rPr>
        <w:t xml:space="preserve"> for the 2023 season.</w:t>
      </w:r>
    </w:p>
    <w:p w14:paraId="0CCE3320" w14:textId="77777777" w:rsidR="008A50DA" w:rsidRPr="00AE66E0" w:rsidRDefault="00A52A98">
      <w:pPr>
        <w:spacing w:after="0" w:line="240" w:lineRule="auto"/>
        <w:ind w:left="-567" w:right="-624"/>
        <w:jc w:val="both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All Under 13 and Under 15 athletes </w:t>
      </w:r>
      <w:r w:rsidRPr="00AE66E0">
        <w:rPr>
          <w:rFonts w:ascii="Arial" w:hAnsi="Arial" w:cs="Arial"/>
          <w:b/>
        </w:rPr>
        <w:t>who are registered with Welsh Athletics for the 2023 season</w:t>
      </w:r>
      <w:r w:rsidRPr="00AE66E0">
        <w:rPr>
          <w:rFonts w:ascii="Arial" w:hAnsi="Arial" w:cs="Arial"/>
        </w:rPr>
        <w:t xml:space="preserve">, </w:t>
      </w:r>
    </w:p>
    <w:p w14:paraId="0CCE3321" w14:textId="77777777" w:rsidR="008A50DA" w:rsidRPr="00AE66E0" w:rsidRDefault="00A52A98">
      <w:pPr>
        <w:spacing w:after="0" w:line="240" w:lineRule="auto"/>
        <w:ind w:left="-567" w:right="-624"/>
        <w:jc w:val="both"/>
      </w:pPr>
      <w:r w:rsidRPr="00AE66E0">
        <w:rPr>
          <w:rFonts w:ascii="Arial" w:hAnsi="Arial" w:cs="Arial"/>
        </w:rPr>
        <w:t xml:space="preserve">fully </w:t>
      </w:r>
      <w:proofErr w:type="gramStart"/>
      <w:r w:rsidRPr="00AE66E0">
        <w:rPr>
          <w:rFonts w:ascii="Arial" w:hAnsi="Arial" w:cs="Arial"/>
        </w:rPr>
        <w:t>paid up</w:t>
      </w:r>
      <w:proofErr w:type="gramEnd"/>
      <w:r w:rsidRPr="00AE66E0">
        <w:rPr>
          <w:rFonts w:ascii="Arial" w:hAnsi="Arial" w:cs="Arial"/>
        </w:rPr>
        <w:t xml:space="preserve"> members of Blaenau Gwent, Brecon AC, Cwmbran Harriers and Rhymney Valley AC </w:t>
      </w:r>
    </w:p>
    <w:p w14:paraId="0CCE3322" w14:textId="77777777" w:rsidR="008A50DA" w:rsidRPr="00AE66E0" w:rsidRDefault="00A52A98">
      <w:pPr>
        <w:spacing w:after="0" w:line="240" w:lineRule="auto"/>
        <w:ind w:left="-567" w:right="-624"/>
        <w:jc w:val="both"/>
      </w:pPr>
      <w:r w:rsidRPr="00AE66E0">
        <w:rPr>
          <w:rFonts w:ascii="Arial" w:hAnsi="Arial" w:cs="Arial"/>
        </w:rPr>
        <w:t xml:space="preserve">are eligible for selection in this League. </w:t>
      </w:r>
    </w:p>
    <w:p w14:paraId="0CCE3323" w14:textId="77777777" w:rsidR="008A50DA" w:rsidRPr="00AE66E0" w:rsidRDefault="008A50DA">
      <w:pPr>
        <w:spacing w:line="240" w:lineRule="auto"/>
        <w:ind w:left="-567" w:right="-625"/>
        <w:jc w:val="both"/>
      </w:pPr>
    </w:p>
    <w:p w14:paraId="0CCE3325" w14:textId="13AC2343" w:rsidR="008A50DA" w:rsidRPr="00AE66E0" w:rsidRDefault="00A52A98">
      <w:pPr>
        <w:spacing w:line="240" w:lineRule="auto"/>
        <w:ind w:left="-567" w:right="-625"/>
        <w:jc w:val="both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There are 3 matches this season at: </w:t>
      </w:r>
      <w:r w:rsidR="005D17F3" w:rsidRPr="00AE66E0">
        <w:rPr>
          <w:rFonts w:ascii="Arial" w:hAnsi="Arial" w:cs="Arial"/>
          <w:b/>
        </w:rPr>
        <w:t>Aberdare</w:t>
      </w:r>
      <w:r w:rsidRPr="00AE66E0">
        <w:rPr>
          <w:rFonts w:ascii="Arial" w:hAnsi="Arial" w:cs="Arial"/>
          <w:b/>
        </w:rPr>
        <w:t xml:space="preserve"> </w:t>
      </w:r>
      <w:r w:rsidR="005D17F3" w:rsidRPr="00AE66E0">
        <w:rPr>
          <w:rFonts w:ascii="Arial" w:hAnsi="Arial" w:cs="Arial"/>
          <w:b/>
        </w:rPr>
        <w:t>20</w:t>
      </w:r>
      <w:r w:rsidRPr="00AE66E0">
        <w:rPr>
          <w:rFonts w:ascii="Arial" w:hAnsi="Arial" w:cs="Arial"/>
          <w:b/>
          <w:vertAlign w:val="superscript"/>
        </w:rPr>
        <w:t>th</w:t>
      </w:r>
      <w:r w:rsidRPr="00AE66E0">
        <w:rPr>
          <w:rFonts w:ascii="Arial" w:hAnsi="Arial" w:cs="Arial"/>
          <w:b/>
        </w:rPr>
        <w:t xml:space="preserve"> </w:t>
      </w:r>
      <w:r w:rsidR="005D17F3" w:rsidRPr="00AE66E0">
        <w:rPr>
          <w:rFonts w:ascii="Arial" w:hAnsi="Arial" w:cs="Arial"/>
          <w:b/>
        </w:rPr>
        <w:t>April</w:t>
      </w:r>
      <w:r w:rsidRPr="00AE66E0">
        <w:rPr>
          <w:rFonts w:ascii="Arial" w:hAnsi="Arial" w:cs="Arial"/>
          <w:b/>
        </w:rPr>
        <w:t xml:space="preserve">, Yate </w:t>
      </w:r>
      <w:r w:rsidR="005D17F3" w:rsidRPr="00AE66E0">
        <w:rPr>
          <w:rFonts w:ascii="Arial" w:hAnsi="Arial" w:cs="Arial"/>
          <w:b/>
        </w:rPr>
        <w:t>19</w:t>
      </w:r>
      <w:r w:rsidR="005D17F3" w:rsidRPr="00AE66E0">
        <w:rPr>
          <w:rFonts w:ascii="Arial" w:hAnsi="Arial" w:cs="Arial"/>
          <w:b/>
          <w:vertAlign w:val="superscript"/>
        </w:rPr>
        <w:t>th</w:t>
      </w:r>
      <w:r w:rsidR="005D17F3" w:rsidRPr="00AE66E0">
        <w:rPr>
          <w:rFonts w:ascii="Arial" w:hAnsi="Arial" w:cs="Arial"/>
          <w:b/>
        </w:rPr>
        <w:t xml:space="preserve"> </w:t>
      </w:r>
      <w:proofErr w:type="gramStart"/>
      <w:r w:rsidR="005D17F3" w:rsidRPr="00AE66E0">
        <w:rPr>
          <w:rFonts w:ascii="Arial" w:hAnsi="Arial" w:cs="Arial"/>
          <w:b/>
        </w:rPr>
        <w:t>May ,</w:t>
      </w:r>
      <w:proofErr w:type="gramEnd"/>
      <w:r w:rsidR="005D17F3" w:rsidRPr="00AE66E0">
        <w:rPr>
          <w:rFonts w:ascii="Arial" w:hAnsi="Arial" w:cs="Arial"/>
          <w:b/>
        </w:rPr>
        <w:t xml:space="preserve"> Newport 2</w:t>
      </w:r>
      <w:r w:rsidRPr="00AE66E0">
        <w:rPr>
          <w:rFonts w:ascii="Arial" w:hAnsi="Arial" w:cs="Arial"/>
          <w:b/>
        </w:rPr>
        <w:t>3</w:t>
      </w:r>
      <w:r w:rsidRPr="00AE66E0">
        <w:rPr>
          <w:rFonts w:ascii="Arial" w:hAnsi="Arial" w:cs="Arial"/>
          <w:b/>
          <w:vertAlign w:val="superscript"/>
        </w:rPr>
        <w:t>rd</w:t>
      </w:r>
      <w:r w:rsidRPr="00AE66E0">
        <w:rPr>
          <w:rFonts w:ascii="Arial" w:hAnsi="Arial" w:cs="Arial"/>
          <w:b/>
        </w:rPr>
        <w:t>June</w:t>
      </w:r>
      <w:r w:rsidR="005D17F3" w:rsidRPr="00AE66E0">
        <w:rPr>
          <w:rFonts w:ascii="Arial" w:hAnsi="Arial" w:cs="Arial"/>
          <w:b/>
        </w:rPr>
        <w:t xml:space="preserve"> (we are hosting)</w:t>
      </w:r>
      <w:r w:rsidR="00AE66E0">
        <w:rPr>
          <w:rFonts w:ascii="Arial" w:hAnsi="Arial" w:cs="Arial"/>
          <w:b/>
        </w:rPr>
        <w:t xml:space="preserve"> </w:t>
      </w:r>
      <w:r w:rsidR="005D17F3" w:rsidRPr="00AE66E0">
        <w:rPr>
          <w:rFonts w:ascii="Arial" w:hAnsi="Arial" w:cs="Arial"/>
          <w:b/>
        </w:rPr>
        <w:t>w</w:t>
      </w:r>
      <w:r w:rsidRPr="00AE66E0">
        <w:rPr>
          <w:rFonts w:ascii="Arial" w:hAnsi="Arial" w:cs="Arial"/>
        </w:rPr>
        <w:t xml:space="preserve">e will be competing in the </w:t>
      </w:r>
      <w:r w:rsidRPr="00AE66E0">
        <w:rPr>
          <w:rFonts w:cs="Calibri"/>
          <w:b/>
          <w:bCs/>
          <w:color w:val="000000"/>
        </w:rPr>
        <w:t xml:space="preserve">Midland </w:t>
      </w:r>
      <w:r w:rsidRPr="00AE66E0">
        <w:rPr>
          <w:rFonts w:cs="Calibri"/>
          <w:b/>
        </w:rPr>
        <w:t>division</w:t>
      </w:r>
      <w:r w:rsidRPr="00AE66E0">
        <w:rPr>
          <w:rFonts w:ascii="Arial" w:hAnsi="Arial" w:cs="Arial"/>
        </w:rPr>
        <w:t xml:space="preserve"> of the YDL against the following teams:</w:t>
      </w:r>
    </w:p>
    <w:p w14:paraId="0CCE3328" w14:textId="4DD18AD8" w:rsidR="008A50DA" w:rsidRPr="00AE66E0" w:rsidRDefault="00A52A98" w:rsidP="00AE66E0">
      <w:pPr>
        <w:ind w:left="-567" w:right="-625"/>
        <w:jc w:val="both"/>
        <w:rPr>
          <w:rFonts w:ascii="Arial" w:hAnsi="Arial" w:cs="Arial"/>
          <w:b/>
        </w:rPr>
      </w:pPr>
      <w:r w:rsidRPr="00AE66E0">
        <w:rPr>
          <w:rFonts w:ascii="Arial" w:hAnsi="Arial" w:cs="Arial"/>
          <w:b/>
        </w:rPr>
        <w:t xml:space="preserve">Some events may be combined with SW Division B as the match is a double header. </w:t>
      </w:r>
    </w:p>
    <w:p w14:paraId="0CCE3329" w14:textId="25AEFAC2" w:rsidR="008A50DA" w:rsidRPr="00AE66E0" w:rsidRDefault="00A52A98">
      <w:pPr>
        <w:spacing w:after="0" w:line="240" w:lineRule="auto"/>
        <w:ind w:left="-567" w:right="-624"/>
        <w:jc w:val="both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Your Team Contact this season is: </w:t>
      </w:r>
      <w:r w:rsidRPr="00AE66E0">
        <w:rPr>
          <w:rFonts w:ascii="Arial" w:hAnsi="Arial" w:cs="Arial"/>
          <w:b/>
          <w:bCs/>
        </w:rPr>
        <w:t>Kieron H</w:t>
      </w:r>
      <w:r w:rsidRPr="00AE66E0">
        <w:rPr>
          <w:rFonts w:ascii="Arial" w:hAnsi="Arial" w:cs="Arial"/>
          <w:b/>
        </w:rPr>
        <w:t>earne</w:t>
      </w:r>
      <w:r w:rsidR="00AE66E0">
        <w:rPr>
          <w:rFonts w:ascii="Arial" w:hAnsi="Arial" w:cs="Arial"/>
        </w:rPr>
        <w:t xml:space="preserve"> - </w:t>
      </w:r>
      <w:r w:rsidRPr="00AE66E0">
        <w:rPr>
          <w:rStyle w:val="Hyperlink"/>
          <w:rFonts w:ascii="Arial" w:hAnsi="Arial" w:cs="Arial"/>
        </w:rPr>
        <w:t>ronny7983@outlook.com</w:t>
      </w:r>
      <w:r w:rsidRPr="00AE66E0">
        <w:rPr>
          <w:rFonts w:ascii="Arial" w:hAnsi="Arial" w:cs="Arial"/>
        </w:rPr>
        <w:t xml:space="preserve"> </w:t>
      </w:r>
      <w:r w:rsidRPr="00AE66E0">
        <w:rPr>
          <w:rFonts w:ascii="Arial" w:hAnsi="Arial" w:cs="Arial"/>
        </w:rPr>
        <w:tab/>
      </w:r>
      <w:proofErr w:type="gramStart"/>
      <w:r w:rsidRPr="00AE66E0">
        <w:rPr>
          <w:rFonts w:ascii="Arial" w:hAnsi="Arial" w:cs="Arial"/>
        </w:rPr>
        <w:t xml:space="preserve">mobile  </w:t>
      </w:r>
      <w:r w:rsidRPr="00AE66E0">
        <w:rPr>
          <w:rFonts w:ascii="Arial" w:hAnsi="Arial" w:cs="Arial"/>
          <w:b/>
        </w:rPr>
        <w:t>07811288259</w:t>
      </w:r>
      <w:proofErr w:type="gramEnd"/>
    </w:p>
    <w:p w14:paraId="0CCE332A" w14:textId="77777777" w:rsidR="008A50DA" w:rsidRPr="00AE66E0" w:rsidRDefault="008A50DA">
      <w:pPr>
        <w:spacing w:after="0" w:line="240" w:lineRule="auto"/>
        <w:ind w:right="-624"/>
        <w:jc w:val="both"/>
      </w:pPr>
    </w:p>
    <w:p w14:paraId="0CCE332B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Selections will be made using the Power of 10 rankings. </w:t>
      </w:r>
      <w:r w:rsidRPr="00AE66E0">
        <w:rPr>
          <w:rFonts w:ascii="Arial" w:hAnsi="Arial" w:cs="Arial"/>
          <w:b/>
          <w:bCs/>
          <w:u w:val="single"/>
        </w:rPr>
        <w:t xml:space="preserve">Only athletes who return the availability form will be considered for </w:t>
      </w:r>
      <w:r w:rsidRPr="00AE66E0">
        <w:rPr>
          <w:rFonts w:ascii="Arial" w:hAnsi="Arial" w:cs="Arial"/>
          <w:b/>
          <w:bCs/>
          <w:u w:val="single"/>
        </w:rPr>
        <w:t>selection</w:t>
      </w:r>
      <w:r w:rsidRPr="00AE66E0">
        <w:rPr>
          <w:rFonts w:ascii="Arial" w:hAnsi="Arial" w:cs="Arial"/>
          <w:b/>
          <w:bCs/>
        </w:rPr>
        <w:t>.</w:t>
      </w:r>
      <w:r w:rsidRPr="00AE66E0">
        <w:rPr>
          <w:rFonts w:ascii="Arial" w:hAnsi="Arial" w:cs="Arial"/>
        </w:rPr>
        <w:t xml:space="preserve"> It is therefore vital that you complete the attached availability form and return by </w:t>
      </w:r>
      <w:r w:rsidRPr="00AE66E0">
        <w:rPr>
          <w:rFonts w:ascii="Arial" w:hAnsi="Arial" w:cs="Arial"/>
          <w:b/>
          <w:color w:val="FF0000"/>
          <w:u w:val="single"/>
        </w:rPr>
        <w:t>14</w:t>
      </w:r>
      <w:r w:rsidRPr="00AE66E0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AE66E0">
        <w:rPr>
          <w:rFonts w:ascii="Arial" w:hAnsi="Arial" w:cs="Arial"/>
          <w:b/>
          <w:color w:val="FF0000"/>
          <w:u w:val="single"/>
        </w:rPr>
        <w:t xml:space="preserve"> April 2023. </w:t>
      </w:r>
      <w:r w:rsidRPr="00AE66E0">
        <w:rPr>
          <w:rFonts w:ascii="Arial" w:hAnsi="Arial" w:cs="Arial"/>
        </w:rPr>
        <w:t>Selected athletes will be notified by email.</w:t>
      </w:r>
    </w:p>
    <w:p w14:paraId="0CCE332C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  <w:b/>
          <w:u w:val="single"/>
        </w:rPr>
        <w:t>You will not receive a paper copy of your selection</w:t>
      </w:r>
      <w:r w:rsidRPr="00AE66E0">
        <w:rPr>
          <w:rFonts w:ascii="Arial" w:hAnsi="Arial" w:cs="Arial"/>
        </w:rPr>
        <w:t xml:space="preserve">. It is therefore vital that we have up to date </w:t>
      </w:r>
      <w:r w:rsidRPr="00AE66E0">
        <w:rPr>
          <w:rFonts w:ascii="Arial" w:hAnsi="Arial" w:cs="Arial"/>
          <w:b/>
          <w:i/>
          <w:u w:val="single"/>
        </w:rPr>
        <w:t>email addresses and mobile numbers</w:t>
      </w:r>
      <w:r w:rsidRPr="00AE66E0">
        <w:rPr>
          <w:rFonts w:ascii="Arial" w:hAnsi="Arial" w:cs="Arial"/>
        </w:rPr>
        <w:t xml:space="preserve"> </w:t>
      </w:r>
      <w:proofErr w:type="gramStart"/>
      <w:r w:rsidRPr="00AE66E0">
        <w:rPr>
          <w:rFonts w:ascii="Arial" w:hAnsi="Arial" w:cs="Arial"/>
        </w:rPr>
        <w:t>in order to</w:t>
      </w:r>
      <w:proofErr w:type="gramEnd"/>
      <w:r w:rsidRPr="00AE66E0">
        <w:rPr>
          <w:rFonts w:ascii="Arial" w:hAnsi="Arial" w:cs="Arial"/>
        </w:rPr>
        <w:t xml:space="preserve"> contact you with the relevant details for each fixture. </w:t>
      </w:r>
    </w:p>
    <w:p w14:paraId="0CCE332D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  <w:b/>
          <w:u w:val="single"/>
        </w:rPr>
        <w:t>If you are selected, you will receive specific instructions for registering at the match</w:t>
      </w:r>
      <w:r w:rsidRPr="00AE66E0">
        <w:rPr>
          <w:rFonts w:ascii="Arial" w:hAnsi="Arial" w:cs="Arial"/>
        </w:rPr>
        <w:t xml:space="preserve">. </w:t>
      </w:r>
    </w:p>
    <w:p w14:paraId="0CCE332E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Final team selections will be made on the day (team managers’ decision is final), this includes relay </w:t>
      </w:r>
      <w:proofErr w:type="gramStart"/>
      <w:r w:rsidRPr="00AE66E0">
        <w:rPr>
          <w:rFonts w:ascii="Arial" w:hAnsi="Arial" w:cs="Arial"/>
        </w:rPr>
        <w:t>teams</w:t>
      </w:r>
      <w:proofErr w:type="gramEnd"/>
    </w:p>
    <w:p w14:paraId="0CCE332F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There is a maximum of two places for track events and field events. </w:t>
      </w:r>
    </w:p>
    <w:p w14:paraId="0CCE3330" w14:textId="443A9955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</w:rPr>
        <w:t xml:space="preserve">In all field events, 2 competitors per team shall be permitted, all of whom will score. It is therefore vital that you include your date of birth, </w:t>
      </w:r>
      <w:r w:rsidRPr="00AE66E0">
        <w:rPr>
          <w:rFonts w:ascii="Arial" w:hAnsi="Arial" w:cs="Arial"/>
          <w:b/>
          <w:u w:val="single"/>
        </w:rPr>
        <w:t>Registration Number</w:t>
      </w:r>
      <w:r w:rsidRPr="00AE66E0">
        <w:rPr>
          <w:rFonts w:ascii="Arial" w:hAnsi="Arial" w:cs="Arial"/>
        </w:rPr>
        <w:t xml:space="preserve"> [</w:t>
      </w:r>
      <w:r w:rsidRPr="00AE66E0">
        <w:rPr>
          <w:rFonts w:ascii="Arial" w:hAnsi="Arial" w:cs="Arial"/>
          <w:b/>
          <w:i/>
        </w:rPr>
        <w:t>you must have registered with Welsh Athletics for 202</w:t>
      </w:r>
      <w:r w:rsidR="00AE66E0" w:rsidRPr="00AE66E0">
        <w:rPr>
          <w:rFonts w:ascii="Arial" w:hAnsi="Arial" w:cs="Arial"/>
          <w:b/>
          <w:i/>
        </w:rPr>
        <w:t>4</w:t>
      </w:r>
      <w:r w:rsidRPr="00AE66E0">
        <w:rPr>
          <w:rFonts w:ascii="Arial" w:hAnsi="Arial" w:cs="Arial"/>
          <w:b/>
          <w:i/>
        </w:rPr>
        <w:t xml:space="preserve"> prior to the first meeting]</w:t>
      </w:r>
      <w:r w:rsidRPr="00AE66E0">
        <w:rPr>
          <w:rFonts w:ascii="Arial" w:hAnsi="Arial" w:cs="Arial"/>
        </w:rPr>
        <w:t xml:space="preserve"> and preferred events on the attached form which must be returned to your team contact by </w:t>
      </w:r>
      <w:r w:rsidR="00AE66E0" w:rsidRPr="00AE66E0">
        <w:rPr>
          <w:rFonts w:ascii="Arial" w:hAnsi="Arial" w:cs="Arial"/>
          <w:b/>
          <w:color w:val="FF0000"/>
          <w:u w:val="single"/>
        </w:rPr>
        <w:t>7</w:t>
      </w:r>
      <w:r w:rsidRPr="00AE66E0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AE66E0">
        <w:rPr>
          <w:rFonts w:ascii="Arial" w:hAnsi="Arial" w:cs="Arial"/>
          <w:b/>
          <w:color w:val="FF0000"/>
          <w:u w:val="single"/>
        </w:rPr>
        <w:t xml:space="preserve"> April 2023</w:t>
      </w:r>
    </w:p>
    <w:p w14:paraId="0CCE3331" w14:textId="77777777" w:rsidR="008A50DA" w:rsidRPr="00AE66E0" w:rsidRDefault="00A52A98">
      <w:pPr>
        <w:ind w:left="-567" w:right="-625"/>
        <w:rPr>
          <w:rFonts w:ascii="Arial" w:hAnsi="Arial" w:cs="Arial"/>
        </w:rPr>
      </w:pPr>
      <w:r w:rsidRPr="00AE66E0">
        <w:rPr>
          <w:rFonts w:ascii="Arial" w:hAnsi="Arial" w:cs="Arial"/>
          <w:b/>
        </w:rPr>
        <w:t>Please note:</w:t>
      </w:r>
      <w:r w:rsidRPr="00AE66E0">
        <w:rPr>
          <w:rFonts w:ascii="Arial" w:hAnsi="Arial" w:cs="Arial"/>
          <w:color w:val="FF0000"/>
        </w:rPr>
        <w:t xml:space="preserve"> </w:t>
      </w:r>
      <w:r w:rsidRPr="00AE66E0">
        <w:rPr>
          <w:rFonts w:ascii="Arial" w:hAnsi="Arial" w:cs="Arial"/>
        </w:rPr>
        <w:t>There are guest places in the YDL 75m/100m and 800m. These athletes will be selected using Power of 10 rankings.</w:t>
      </w:r>
    </w:p>
    <w:p w14:paraId="0CCE3332" w14:textId="77777777" w:rsidR="008A50DA" w:rsidRPr="00AE66E0" w:rsidRDefault="00A52A98">
      <w:pPr>
        <w:ind w:left="-567" w:right="-625"/>
        <w:rPr>
          <w:rFonts w:ascii="Arial" w:hAnsi="Arial" w:cs="Arial"/>
          <w:i/>
          <w:iCs/>
          <w:u w:val="single"/>
        </w:rPr>
      </w:pPr>
      <w:r w:rsidRPr="00AE66E0">
        <w:rPr>
          <w:rFonts w:ascii="Arial" w:hAnsi="Arial" w:cs="Arial"/>
          <w:b/>
          <w:i/>
          <w:iCs/>
          <w:u w:val="single"/>
        </w:rPr>
        <w:t xml:space="preserve">Athletes are asked to note that returning your availability form is no guarantee of selection. </w:t>
      </w:r>
    </w:p>
    <w:p w14:paraId="0CCE3333" w14:textId="2E3099FE" w:rsidR="008A50DA" w:rsidRPr="00AE66E0" w:rsidRDefault="00A52A98">
      <w:pPr>
        <w:ind w:left="-567" w:right="-625"/>
        <w:rPr>
          <w:rFonts w:ascii="Arial" w:hAnsi="Arial" w:cs="Arial"/>
          <w:i/>
          <w:iCs/>
        </w:rPr>
      </w:pPr>
      <w:r w:rsidRPr="00AE66E0">
        <w:rPr>
          <w:rFonts w:ascii="Arial" w:hAnsi="Arial" w:cs="Arial"/>
          <w:b/>
        </w:rPr>
        <w:t xml:space="preserve">East Region vests </w:t>
      </w:r>
      <w:r w:rsidRPr="00AE66E0">
        <w:rPr>
          <w:rFonts w:ascii="Arial" w:hAnsi="Arial" w:cs="Arial"/>
          <w:b/>
          <w:u w:val="single"/>
        </w:rPr>
        <w:t>must be worn for this competition</w:t>
      </w:r>
      <w:r w:rsidRPr="00AE66E0">
        <w:rPr>
          <w:rFonts w:ascii="Arial" w:hAnsi="Arial" w:cs="Arial"/>
        </w:rPr>
        <w:t xml:space="preserve">; they are available to buy from </w:t>
      </w:r>
      <w:proofErr w:type="gramStart"/>
      <w:r w:rsidR="005067BB" w:rsidRPr="00AE66E0">
        <w:t>https://www.ruggerbug.co.uk/product-category/my-club-kit/east-wales/</w:t>
      </w:r>
      <w:proofErr w:type="gramEnd"/>
    </w:p>
    <w:p w14:paraId="0CCE3334" w14:textId="3560C7AD" w:rsidR="008A50DA" w:rsidRPr="00AE66E0" w:rsidRDefault="00A52A98">
      <w:pPr>
        <w:ind w:left="-567" w:right="-625"/>
        <w:rPr>
          <w:rFonts w:ascii="Arial" w:hAnsi="Arial" w:cs="Arial"/>
          <w:i/>
          <w:iCs/>
        </w:rPr>
      </w:pPr>
      <w:r w:rsidRPr="00AE66E0">
        <w:rPr>
          <w:rFonts w:ascii="Arial" w:eastAsia="Times New Roman" w:hAnsi="Arial" w:cs="Arial"/>
          <w:color w:val="000000"/>
          <w:lang w:eastAsia="en-GB"/>
        </w:rPr>
        <w:t xml:space="preserve">East Wales merchandise is available to purchase online from </w:t>
      </w:r>
      <w:hyperlink r:id="rId6" w:history="1">
        <w:r w:rsidR="005067BB" w:rsidRPr="00AE66E0">
          <w:rPr>
            <w:rStyle w:val="Hyperlink"/>
          </w:rPr>
          <w:t>https://www.ruggerbug.co.uk/product-category/my-club-kit/east-wales/</w:t>
        </w:r>
      </w:hyperlink>
      <w:r w:rsidR="005067BB" w:rsidRPr="00AE66E0">
        <w:t xml:space="preserve"> </w:t>
      </w:r>
      <w:r w:rsidRPr="00AE66E0">
        <w:rPr>
          <w:rFonts w:ascii="Arial" w:eastAsia="Times New Roman" w:hAnsi="Arial" w:cs="Arial"/>
          <w:color w:val="000000"/>
          <w:lang w:eastAsia="en-GB"/>
        </w:rPr>
        <w:t>{please refer to the East Wales Website for further details}</w:t>
      </w:r>
    </w:p>
    <w:p w14:paraId="0CCE3335" w14:textId="2BB50ABF" w:rsidR="008A50DA" w:rsidRPr="00AE66E0" w:rsidRDefault="00A52A98">
      <w:pPr>
        <w:ind w:left="-567" w:right="-625"/>
        <w:rPr>
          <w:rFonts w:ascii="Arial" w:eastAsia="Times New Roman" w:hAnsi="Arial" w:cs="Arial"/>
          <w:color w:val="000000"/>
          <w:lang w:eastAsia="en-GB"/>
        </w:rPr>
      </w:pPr>
      <w:r w:rsidRPr="00AE66E0">
        <w:rPr>
          <w:rFonts w:ascii="Arial" w:eastAsia="Times New Roman" w:hAnsi="Arial" w:cs="Arial"/>
          <w:color w:val="000000"/>
          <w:lang w:eastAsia="en-GB"/>
        </w:rPr>
        <w:t>Athletes are asked to note that there is a £</w:t>
      </w:r>
      <w:r w:rsidR="005D17F3" w:rsidRPr="00AE66E0">
        <w:rPr>
          <w:rFonts w:ascii="Arial" w:eastAsia="Times New Roman" w:hAnsi="Arial" w:cs="Arial"/>
          <w:color w:val="000000"/>
          <w:lang w:eastAsia="en-GB"/>
        </w:rPr>
        <w:t>10</w:t>
      </w:r>
      <w:r w:rsidRPr="00AE66E0">
        <w:rPr>
          <w:rFonts w:ascii="Arial" w:eastAsia="Times New Roman" w:hAnsi="Arial" w:cs="Arial"/>
          <w:color w:val="000000"/>
          <w:lang w:eastAsia="en-GB"/>
        </w:rPr>
        <w:t xml:space="preserve"> match fee for </w:t>
      </w:r>
      <w:r w:rsidR="005D17F3" w:rsidRPr="00AE66E0">
        <w:rPr>
          <w:rFonts w:ascii="Arial" w:eastAsia="Times New Roman" w:hAnsi="Arial" w:cs="Arial"/>
          <w:color w:val="000000"/>
          <w:lang w:eastAsia="en-GB"/>
        </w:rPr>
        <w:t>all the</w:t>
      </w:r>
      <w:r w:rsidRPr="00AE66E0">
        <w:rPr>
          <w:rFonts w:ascii="Arial" w:eastAsia="Times New Roman" w:hAnsi="Arial" w:cs="Arial"/>
          <w:color w:val="000000"/>
          <w:lang w:eastAsia="en-GB"/>
        </w:rPr>
        <w:t xml:space="preserve"> competitions</w:t>
      </w:r>
      <w:r w:rsidR="005D17F3" w:rsidRPr="00AE66E0">
        <w:rPr>
          <w:rFonts w:ascii="Arial" w:eastAsia="Times New Roman" w:hAnsi="Arial" w:cs="Arial"/>
          <w:color w:val="000000"/>
          <w:lang w:eastAsia="en-GB"/>
        </w:rPr>
        <w:t>. This can be paid at the first competition to the team manager.</w:t>
      </w:r>
      <w:r w:rsidRPr="00AE66E0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0CCE3336" w14:textId="77777777" w:rsidR="008A50DA" w:rsidRPr="00AE66E0" w:rsidRDefault="00A52A98">
      <w:pPr>
        <w:ind w:left="-567" w:right="-625"/>
        <w:rPr>
          <w:rFonts w:ascii="Arial" w:hAnsi="Arial" w:cs="Arial"/>
          <w:i/>
          <w:iCs/>
        </w:rPr>
      </w:pPr>
      <w:r w:rsidRPr="00AE66E0">
        <w:rPr>
          <w:rFonts w:ascii="Arial" w:eastAsia="Times New Roman" w:hAnsi="Arial" w:cs="Arial"/>
          <w:color w:val="000000"/>
          <w:lang w:eastAsia="en-GB"/>
        </w:rPr>
        <w:t xml:space="preserve">There will be no transport to matches this year. </w:t>
      </w:r>
    </w:p>
    <w:p w14:paraId="0CCE3337" w14:textId="241514AA" w:rsidR="008A50DA" w:rsidRPr="00AE66E0" w:rsidRDefault="00A52A98">
      <w:pPr>
        <w:ind w:left="-567" w:right="-625"/>
        <w:rPr>
          <w:rFonts w:ascii="Arial" w:hAnsi="Arial" w:cs="Arial"/>
          <w:b/>
          <w:color w:val="FF0000"/>
          <w:u w:val="single"/>
        </w:rPr>
      </w:pPr>
      <w:r w:rsidRPr="00AE66E0">
        <w:rPr>
          <w:rFonts w:ascii="Arial" w:hAnsi="Arial" w:cs="Arial"/>
        </w:rPr>
        <w:t xml:space="preserve">If you are interested in competing in the league </w:t>
      </w:r>
      <w:r w:rsidRPr="00AE66E0">
        <w:rPr>
          <w:rFonts w:ascii="Arial" w:hAnsi="Arial" w:cs="Arial"/>
          <w:b/>
        </w:rPr>
        <w:t>YOU MUST RESPOND BY</w:t>
      </w:r>
      <w:r w:rsidRPr="00AE66E0">
        <w:rPr>
          <w:rFonts w:ascii="Arial" w:hAnsi="Arial" w:cs="Arial"/>
        </w:rPr>
        <w:t xml:space="preserve"> </w:t>
      </w:r>
      <w:r w:rsidRPr="00AE66E0">
        <w:rPr>
          <w:rFonts w:ascii="Arial" w:hAnsi="Arial" w:cs="Arial"/>
          <w:b/>
          <w:color w:val="FF0000"/>
          <w:u w:val="single"/>
        </w:rPr>
        <w:t xml:space="preserve"> </w:t>
      </w:r>
      <w:r w:rsidR="005067BB" w:rsidRPr="00AE66E0">
        <w:rPr>
          <w:rFonts w:ascii="Arial" w:hAnsi="Arial" w:cs="Arial"/>
          <w:b/>
          <w:color w:val="FF0000"/>
          <w:u w:val="single"/>
        </w:rPr>
        <w:t>7</w:t>
      </w:r>
      <w:r w:rsidRPr="00AE66E0">
        <w:rPr>
          <w:rFonts w:ascii="Arial" w:hAnsi="Arial" w:cs="Arial"/>
          <w:b/>
          <w:color w:val="FF0000"/>
          <w:u w:val="single"/>
          <w:vertAlign w:val="superscript"/>
        </w:rPr>
        <w:t>th</w:t>
      </w:r>
      <w:r w:rsidRPr="00AE66E0">
        <w:rPr>
          <w:rFonts w:ascii="Arial" w:hAnsi="Arial" w:cs="Arial"/>
          <w:b/>
          <w:color w:val="FF0000"/>
          <w:u w:val="single"/>
        </w:rPr>
        <w:t xml:space="preserve"> April 202</w:t>
      </w:r>
      <w:r w:rsidR="005067BB" w:rsidRPr="00AE66E0">
        <w:rPr>
          <w:rFonts w:ascii="Arial" w:hAnsi="Arial" w:cs="Arial"/>
          <w:b/>
          <w:color w:val="FF0000"/>
          <w:u w:val="single"/>
        </w:rPr>
        <w:t>4</w:t>
      </w:r>
    </w:p>
    <w:p w14:paraId="0CCE3338" w14:textId="77777777" w:rsidR="008A50DA" w:rsidRPr="00AE66E0" w:rsidRDefault="00A52A98">
      <w:pPr>
        <w:ind w:left="-567" w:right="-625"/>
        <w:rPr>
          <w:rFonts w:ascii="Arial" w:hAnsi="Arial" w:cs="Arial"/>
        </w:rPr>
      </w:pPr>
      <w:hyperlink r:id="rId7">
        <w:r w:rsidRPr="00AE66E0">
          <w:rPr>
            <w:rStyle w:val="Hyperlink"/>
            <w:rFonts w:ascii="Arial" w:hAnsi="Arial" w:cs="Arial"/>
            <w:b/>
          </w:rPr>
          <w:t>TEL</w:t>
        </w:r>
        <w:r w:rsidRPr="00AE66E0">
          <w:rPr>
            <w:rStyle w:val="Hyperlink"/>
            <w:rFonts w:ascii="Arial" w:hAnsi="Arial" w:cs="Arial"/>
          </w:rPr>
          <w:t>:0</w:t>
        </w:r>
      </w:hyperlink>
      <w:r w:rsidRPr="00AE66E0">
        <w:rPr>
          <w:rFonts w:ascii="Arial" w:hAnsi="Arial" w:cs="Arial"/>
          <w:color w:val="0000FF"/>
          <w:u w:val="single"/>
        </w:rPr>
        <w:t>7811288259</w:t>
      </w:r>
      <w:r w:rsidRPr="00AE66E0">
        <w:rPr>
          <w:rFonts w:ascii="Arial" w:hAnsi="Arial" w:cs="Arial"/>
        </w:rPr>
        <w:t xml:space="preserve">     </w:t>
      </w:r>
      <w:r w:rsidRPr="00AE66E0">
        <w:rPr>
          <w:rFonts w:ascii="Arial" w:hAnsi="Arial" w:cs="Arial"/>
          <w:b/>
        </w:rPr>
        <w:t>TEXT</w:t>
      </w:r>
      <w:r w:rsidRPr="00AE66E0">
        <w:rPr>
          <w:rFonts w:ascii="Arial" w:hAnsi="Arial" w:cs="Arial"/>
        </w:rPr>
        <w:t xml:space="preserve">: </w:t>
      </w:r>
      <w:hyperlink r:id="rId8">
        <w:r w:rsidRPr="00AE66E0">
          <w:rPr>
            <w:rStyle w:val="Hyperlink"/>
            <w:rFonts w:ascii="Arial" w:hAnsi="Arial" w:cs="Arial"/>
          </w:rPr>
          <w:t>0</w:t>
        </w:r>
      </w:hyperlink>
      <w:r w:rsidRPr="00AE66E0">
        <w:rPr>
          <w:rFonts w:ascii="Arial" w:hAnsi="Arial" w:cs="Arial"/>
          <w:color w:val="0000FF"/>
          <w:u w:val="single"/>
        </w:rPr>
        <w:t>7811288259</w:t>
      </w:r>
      <w:r w:rsidRPr="00AE66E0">
        <w:rPr>
          <w:rFonts w:ascii="Arial" w:hAnsi="Arial" w:cs="Arial"/>
        </w:rPr>
        <w:t xml:space="preserve">  </w:t>
      </w:r>
      <w:r w:rsidRPr="00AE66E0">
        <w:rPr>
          <w:rFonts w:ascii="Arial" w:hAnsi="Arial" w:cs="Arial"/>
          <w:b/>
        </w:rPr>
        <w:t xml:space="preserve">   </w:t>
      </w:r>
      <w:proofErr w:type="gramStart"/>
      <w:r w:rsidRPr="00AE66E0">
        <w:rPr>
          <w:rFonts w:ascii="Arial" w:hAnsi="Arial" w:cs="Arial"/>
          <w:b/>
        </w:rPr>
        <w:t>E:MAIL</w:t>
      </w:r>
      <w:proofErr w:type="gramEnd"/>
      <w:r w:rsidRPr="00AE66E0">
        <w:rPr>
          <w:rFonts w:ascii="Arial" w:hAnsi="Arial" w:cs="Arial"/>
        </w:rPr>
        <w:t xml:space="preserve"> : ronny7983@outlook.com</w:t>
      </w:r>
    </w:p>
    <w:p w14:paraId="0CCE333A" w14:textId="77777777" w:rsidR="008A50DA" w:rsidRPr="00AE66E0" w:rsidRDefault="00A52A98">
      <w:pPr>
        <w:ind w:right="-625" w:hanging="567"/>
        <w:rPr>
          <w:rFonts w:ascii="Arial" w:hAnsi="Arial" w:cs="Arial"/>
          <w:b/>
          <w:sz w:val="24"/>
          <w:szCs w:val="24"/>
        </w:rPr>
      </w:pPr>
      <w:r w:rsidRPr="00AE66E0">
        <w:rPr>
          <w:rFonts w:ascii="Arial" w:hAnsi="Arial" w:cs="Arial"/>
        </w:rPr>
        <w:t>Yours sincerely,</w:t>
      </w:r>
      <w:r w:rsidRPr="00AE66E0">
        <w:rPr>
          <w:rFonts w:ascii="Verdana" w:hAnsi="Verdana"/>
          <w:sz w:val="24"/>
          <w:szCs w:val="24"/>
        </w:rPr>
        <w:t xml:space="preserve"> </w:t>
      </w:r>
      <w:r w:rsidRPr="00AE66E0">
        <w:rPr>
          <w:rFonts w:ascii="Arial" w:hAnsi="Arial" w:cs="Arial"/>
          <w:color w:val="800080"/>
        </w:rPr>
        <w:t>Kieron Hearne</w:t>
      </w:r>
    </w:p>
    <w:p w14:paraId="0CCE333B" w14:textId="77777777" w:rsidR="008A50DA" w:rsidRDefault="008A50DA">
      <w:pPr>
        <w:ind w:left="-567" w:right="-625"/>
        <w:rPr>
          <w:rFonts w:ascii="Arial" w:hAnsi="Arial" w:cs="Arial"/>
          <w:b/>
        </w:rPr>
      </w:pPr>
    </w:p>
    <w:p w14:paraId="7C2DA828" w14:textId="77777777" w:rsidR="00AE66E0" w:rsidRDefault="00AE66E0">
      <w:pPr>
        <w:ind w:left="-567" w:right="-625"/>
        <w:rPr>
          <w:rFonts w:ascii="Arial" w:hAnsi="Arial" w:cs="Arial"/>
          <w:b/>
        </w:rPr>
      </w:pPr>
    </w:p>
    <w:p w14:paraId="0CCE333F" w14:textId="4FD37853" w:rsidR="008A50DA" w:rsidRDefault="00A52A98">
      <w:pPr>
        <w:ind w:left="-567" w:right="-6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lastRenderedPageBreak/>
        <w:t xml:space="preserve">Please return the form below by </w:t>
      </w:r>
      <w:r w:rsidR="005067BB">
        <w:rPr>
          <w:rFonts w:ascii="Arial" w:hAnsi="Arial" w:cs="Arial"/>
          <w:b/>
          <w:color w:val="FF0000"/>
          <w:sz w:val="18"/>
          <w:szCs w:val="18"/>
          <w:u w:val="single"/>
        </w:rPr>
        <w:t>7</w:t>
      </w:r>
      <w:r>
        <w:rPr>
          <w:rFonts w:ascii="Arial" w:hAnsi="Arial" w:cs="Arial"/>
          <w:b/>
          <w:color w:val="FF0000"/>
          <w:sz w:val="18"/>
          <w:szCs w:val="18"/>
          <w:u w:val="single"/>
          <w:vertAlign w:val="superscript"/>
        </w:rPr>
        <w:t>th</w:t>
      </w:r>
      <w:r w:rsidR="00433A90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April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202</w:t>
      </w:r>
      <w:r w:rsidR="005067BB">
        <w:rPr>
          <w:rFonts w:ascii="Arial" w:hAnsi="Arial" w:cs="Arial"/>
          <w:b/>
          <w:color w:val="FF0000"/>
          <w:sz w:val="18"/>
          <w:szCs w:val="18"/>
          <w:u w:val="single"/>
        </w:rPr>
        <w:t>4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</w:rPr>
        <w:t>to me either by email or post.</w:t>
      </w:r>
    </w:p>
    <w:p w14:paraId="0CCE3341" w14:textId="77777777" w:rsidR="008A50DA" w:rsidRDefault="00A52A98" w:rsidP="0028445F">
      <w:hyperlink r:id="rId9">
        <w:r>
          <w:rPr>
            <w:rStyle w:val="Hyperlink"/>
            <w:rFonts w:ascii="Arial" w:hAnsi="Arial" w:cs="Arial"/>
            <w:b/>
          </w:rPr>
          <w:t>r</w:t>
        </w:r>
      </w:hyperlink>
      <w:r>
        <w:rPr>
          <w:rStyle w:val="Hyperlink"/>
          <w:rFonts w:ascii="Arial" w:hAnsi="Arial" w:cs="Arial"/>
          <w:b/>
        </w:rPr>
        <w:t>onny7983@outlook.com</w:t>
      </w:r>
    </w:p>
    <w:p w14:paraId="0CCE3342" w14:textId="77777777" w:rsidR="008A50DA" w:rsidRDefault="008A50DA">
      <w:pPr>
        <w:rPr>
          <w:rFonts w:ascii="Arial" w:hAnsi="Arial" w:cs="Arial"/>
          <w:sz w:val="16"/>
          <w:szCs w:val="16"/>
        </w:rPr>
      </w:pPr>
    </w:p>
    <w:p w14:paraId="0CCE3343" w14:textId="77777777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 xml:space="preserve">Name: </w:t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  <w:t xml:space="preserve"> D.O.B.    </w:t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  <w:t xml:space="preserve">              CLUB: </w:t>
      </w:r>
    </w:p>
    <w:p w14:paraId="0CCE3344" w14:textId="0915FC3C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>Registration Number [URN] [202</w:t>
      </w:r>
      <w:r w:rsidR="005067BB">
        <w:rPr>
          <w:rFonts w:ascii="Arial" w:hAnsi="Arial" w:cs="Arial"/>
          <w:b/>
          <w:bCs/>
          <w:sz w:val="20"/>
          <w:szCs w:val="20"/>
        </w:rPr>
        <w:t>4</w:t>
      </w:r>
      <w:r w:rsidRPr="004024C9">
        <w:rPr>
          <w:rFonts w:ascii="Arial" w:hAnsi="Arial" w:cs="Arial"/>
          <w:b/>
          <w:bCs/>
          <w:sz w:val="20"/>
          <w:szCs w:val="20"/>
        </w:rPr>
        <w:t xml:space="preserve">]: </w:t>
      </w:r>
    </w:p>
    <w:p w14:paraId="0CCE3345" w14:textId="77777777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>Email address:</w:t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  <w:t xml:space="preserve">Age Group: </w:t>
      </w:r>
    </w:p>
    <w:p w14:paraId="0CCE3346" w14:textId="77777777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>Mobile:</w:t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</w:r>
      <w:r w:rsidRPr="004024C9">
        <w:rPr>
          <w:rFonts w:ascii="Arial" w:hAnsi="Arial" w:cs="Arial"/>
          <w:b/>
          <w:bCs/>
          <w:sz w:val="20"/>
          <w:szCs w:val="20"/>
        </w:rPr>
        <w:tab/>
        <w:t xml:space="preserve">Home telephone: </w:t>
      </w:r>
    </w:p>
    <w:p w14:paraId="0CCE3347" w14:textId="77777777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 xml:space="preserve">Home Address: </w:t>
      </w:r>
    </w:p>
    <w:p w14:paraId="0CCE3348" w14:textId="77777777" w:rsidR="008A50DA" w:rsidRPr="004024C9" w:rsidRDefault="00A52A98">
      <w:pPr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>Postcode:</w:t>
      </w:r>
    </w:p>
    <w:p w14:paraId="0CCE3349" w14:textId="77777777" w:rsidR="008A50DA" w:rsidRPr="004024C9" w:rsidRDefault="00A52A9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24C9">
        <w:rPr>
          <w:rFonts w:ascii="Arial" w:hAnsi="Arial" w:cs="Arial"/>
          <w:b/>
          <w:bCs/>
          <w:sz w:val="20"/>
          <w:szCs w:val="20"/>
        </w:rPr>
        <w:t xml:space="preserve">Preferred Events: </w:t>
      </w:r>
    </w:p>
    <w:tbl>
      <w:tblPr>
        <w:tblW w:w="5000" w:type="pct"/>
        <w:tblInd w:w="113" w:type="dxa"/>
        <w:tblLayout w:type="fixed"/>
        <w:tblLook w:val="01E0" w:firstRow="1" w:lastRow="1" w:firstColumn="1" w:lastColumn="1" w:noHBand="0" w:noVBand="0"/>
      </w:tblPr>
      <w:tblGrid>
        <w:gridCol w:w="1310"/>
        <w:gridCol w:w="3972"/>
        <w:gridCol w:w="1189"/>
        <w:gridCol w:w="1464"/>
        <w:gridCol w:w="1465"/>
      </w:tblGrid>
      <w:tr w:rsidR="008A50DA" w:rsidRPr="002730B0" w14:paraId="0CCE334F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CE334A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 w:rsidRPr="002730B0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Events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CE334B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CE334C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 w:rsidRPr="002730B0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P.B.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CE334D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 w:rsidRPr="002730B0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Time/distance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14:paraId="0CCE334E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  <w:shd w:val="clear" w:color="auto" w:fill="DDDDDD"/>
              </w:rPr>
            </w:pPr>
            <w:r w:rsidRPr="002730B0">
              <w:rPr>
                <w:rFonts w:ascii="Arial" w:hAnsi="Arial" w:cs="Arial"/>
                <w:sz w:val="20"/>
                <w:szCs w:val="20"/>
                <w:shd w:val="clear" w:color="auto" w:fill="DDDDDD"/>
              </w:rPr>
              <w:t>Date</w:t>
            </w:r>
          </w:p>
        </w:tc>
      </w:tr>
      <w:tr w:rsidR="008A50DA" w:rsidRPr="002730B0" w14:paraId="0CCE3355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0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Event 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1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2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B0">
              <w:rPr>
                <w:rFonts w:ascii="Arial" w:hAnsi="Arial" w:cs="Arial"/>
                <w:sz w:val="20"/>
                <w:szCs w:val="20"/>
              </w:rPr>
              <w:t>p.b.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3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4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5B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6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Event 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7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8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B0">
              <w:rPr>
                <w:rFonts w:ascii="Arial" w:hAnsi="Arial" w:cs="Arial"/>
                <w:sz w:val="20"/>
                <w:szCs w:val="20"/>
              </w:rPr>
              <w:t>p.b.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9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A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61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C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Event 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D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E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B0">
              <w:rPr>
                <w:rFonts w:ascii="Arial" w:hAnsi="Arial" w:cs="Arial"/>
                <w:sz w:val="20"/>
                <w:szCs w:val="20"/>
              </w:rPr>
              <w:t>p.b.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5F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0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67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2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Event 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3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4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B0">
              <w:rPr>
                <w:rFonts w:ascii="Arial" w:hAnsi="Arial" w:cs="Arial"/>
                <w:sz w:val="20"/>
                <w:szCs w:val="20"/>
              </w:rPr>
              <w:t>p.b.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5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6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6D" w14:textId="77777777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8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Event 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9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A" w14:textId="77777777" w:rsidR="008A50DA" w:rsidRPr="002730B0" w:rsidRDefault="00A52A98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30B0">
              <w:rPr>
                <w:rFonts w:ascii="Arial" w:hAnsi="Arial" w:cs="Arial"/>
                <w:sz w:val="20"/>
                <w:szCs w:val="20"/>
              </w:rPr>
              <w:t>p.b.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B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6C" w14:textId="77777777" w:rsidR="008A50DA" w:rsidRPr="002730B0" w:rsidRDefault="008A50DA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E336E" w14:textId="77777777" w:rsidR="008A50DA" w:rsidRPr="002730B0" w:rsidRDefault="008A50DA">
      <w:pPr>
        <w:jc w:val="both"/>
        <w:rPr>
          <w:rFonts w:ascii="Arial" w:hAnsi="Arial" w:cs="Arial"/>
          <w:sz w:val="20"/>
          <w:szCs w:val="20"/>
        </w:rPr>
      </w:pPr>
    </w:p>
    <w:p w14:paraId="0CCE336F" w14:textId="77777777" w:rsidR="008A50DA" w:rsidRPr="002730B0" w:rsidRDefault="00A52A98">
      <w:pPr>
        <w:rPr>
          <w:rFonts w:ascii="Arial" w:hAnsi="Arial" w:cs="Arial"/>
          <w:sz w:val="20"/>
          <w:szCs w:val="20"/>
        </w:rPr>
      </w:pPr>
      <w:r w:rsidRPr="002730B0">
        <w:rPr>
          <w:rFonts w:ascii="Arial" w:hAnsi="Arial" w:cs="Arial"/>
          <w:sz w:val="20"/>
          <w:szCs w:val="20"/>
        </w:rPr>
        <w:t xml:space="preserve">* </w:t>
      </w:r>
      <w:proofErr w:type="gramStart"/>
      <w:r w:rsidRPr="002730B0">
        <w:rPr>
          <w:rFonts w:ascii="Arial" w:hAnsi="Arial" w:cs="Arial"/>
          <w:sz w:val="20"/>
          <w:szCs w:val="20"/>
        </w:rPr>
        <w:t>please</w:t>
      </w:r>
      <w:proofErr w:type="gramEnd"/>
      <w:r w:rsidRPr="002730B0">
        <w:rPr>
          <w:rFonts w:ascii="Arial" w:hAnsi="Arial" w:cs="Arial"/>
          <w:sz w:val="20"/>
          <w:szCs w:val="20"/>
        </w:rPr>
        <w:t xml:space="preserve"> indicate by answering yes or no</w:t>
      </w:r>
    </w:p>
    <w:tbl>
      <w:tblPr>
        <w:tblW w:w="3750" w:type="pct"/>
        <w:tblInd w:w="113" w:type="dxa"/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0"/>
      </w:tblGrid>
      <w:tr w:rsidR="008A50DA" w:rsidRPr="002730B0" w14:paraId="0CCE3373" w14:textId="77777777" w:rsidTr="00A15DB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0" w14:textId="77777777" w:rsidR="008A50DA" w:rsidRPr="002730B0" w:rsidRDefault="00A52A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1" w14:textId="77777777" w:rsidR="008A50DA" w:rsidRPr="002730B0" w:rsidRDefault="00A52A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>Venue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2" w14:textId="77777777" w:rsidR="008A50DA" w:rsidRPr="002730B0" w:rsidRDefault="00A52A98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0B0">
              <w:rPr>
                <w:rFonts w:ascii="Arial" w:hAnsi="Arial" w:cs="Arial"/>
                <w:sz w:val="20"/>
                <w:szCs w:val="20"/>
              </w:rPr>
              <w:t xml:space="preserve">Availability* </w:t>
            </w:r>
          </w:p>
        </w:tc>
      </w:tr>
      <w:tr w:rsidR="008A50DA" w:rsidRPr="002730B0" w14:paraId="0CCE3377" w14:textId="77777777" w:rsidTr="00A15DB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4" w14:textId="67D3BE01" w:rsidR="008A50DA" w:rsidRPr="002730B0" w:rsidRDefault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A15D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A52A98" w:rsidRPr="002730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5" w14:textId="1691E1BA" w:rsidR="008A50DA" w:rsidRPr="002730B0" w:rsidRDefault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Aberdare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6" w14:textId="77777777" w:rsidR="008A50DA" w:rsidRPr="002730B0" w:rsidRDefault="008A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7B" w14:textId="77777777" w:rsidTr="00A15DB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8" w14:textId="5DE1E5BA" w:rsidR="008A50DA" w:rsidRPr="002730B0" w:rsidRDefault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A15DB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9" w14:textId="598A512A" w:rsidR="008A50DA" w:rsidRPr="002730B0" w:rsidRDefault="00A15DB6" w:rsidP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Yate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A" w14:textId="77777777" w:rsidR="008A50DA" w:rsidRPr="002730B0" w:rsidRDefault="008A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0DA" w:rsidRPr="002730B0" w14:paraId="0CCE337F" w14:textId="77777777" w:rsidTr="00A15DB6"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C" w14:textId="26FE405E" w:rsidR="008A50DA" w:rsidRPr="002730B0" w:rsidRDefault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A15DB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D" w14:textId="40C0775E" w:rsidR="008A50DA" w:rsidRPr="002730B0" w:rsidRDefault="00A15DB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Newport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337E" w14:textId="77777777" w:rsidR="008A50DA" w:rsidRPr="002730B0" w:rsidRDefault="008A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CE3384" w14:textId="77777777" w:rsidR="008A50DA" w:rsidRPr="002730B0" w:rsidRDefault="008A50DA">
      <w:pPr>
        <w:rPr>
          <w:rFonts w:ascii="Arial" w:hAnsi="Arial" w:cs="Arial"/>
          <w:sz w:val="20"/>
          <w:szCs w:val="20"/>
        </w:rPr>
      </w:pPr>
    </w:p>
    <w:p w14:paraId="0CCE3385" w14:textId="77777777" w:rsidR="008A50DA" w:rsidRPr="004024C9" w:rsidRDefault="00A52A98">
      <w:pPr>
        <w:rPr>
          <w:rFonts w:ascii="Arial" w:hAnsi="Arial" w:cs="Arial"/>
          <w:sz w:val="20"/>
          <w:szCs w:val="20"/>
        </w:rPr>
      </w:pPr>
      <w:r w:rsidRPr="004024C9">
        <w:rPr>
          <w:rFonts w:ascii="Arial" w:hAnsi="Arial" w:cs="Arial"/>
          <w:sz w:val="20"/>
          <w:szCs w:val="20"/>
        </w:rPr>
        <w:t xml:space="preserve"> </w:t>
      </w:r>
    </w:p>
    <w:p w14:paraId="0CCE3386" w14:textId="77777777" w:rsidR="008A50DA" w:rsidRPr="004024C9" w:rsidRDefault="00A52A98">
      <w:pPr>
        <w:rPr>
          <w:rFonts w:ascii="Arial" w:hAnsi="Arial" w:cs="Arial"/>
          <w:sz w:val="20"/>
          <w:szCs w:val="20"/>
        </w:rPr>
      </w:pPr>
      <w:r w:rsidRPr="004024C9">
        <w:rPr>
          <w:rFonts w:ascii="Arial" w:hAnsi="Arial" w:cs="Arial"/>
          <w:sz w:val="20"/>
          <w:szCs w:val="20"/>
        </w:rPr>
        <w:t xml:space="preserve">If you find your availability has changed for any of the dates above, please let me know immediately. </w:t>
      </w:r>
    </w:p>
    <w:p w14:paraId="0CCE3387" w14:textId="2A48CB7C" w:rsidR="008A50DA" w:rsidRPr="004024C9" w:rsidRDefault="00A52A98">
      <w:pPr>
        <w:rPr>
          <w:rFonts w:ascii="Arial" w:hAnsi="Arial" w:cs="Arial"/>
          <w:sz w:val="20"/>
          <w:szCs w:val="20"/>
        </w:rPr>
      </w:pPr>
      <w:r w:rsidRPr="004024C9">
        <w:rPr>
          <w:rFonts w:ascii="Arial" w:hAnsi="Arial" w:cs="Arial"/>
          <w:sz w:val="20"/>
          <w:szCs w:val="20"/>
        </w:rPr>
        <w:t>I look forward to meeting you on</w:t>
      </w:r>
      <w:r w:rsidR="00A15DB6">
        <w:rPr>
          <w:rFonts w:ascii="Arial" w:hAnsi="Arial" w:cs="Arial"/>
          <w:sz w:val="20"/>
          <w:szCs w:val="20"/>
        </w:rPr>
        <w:t xml:space="preserve"> 20</w:t>
      </w:r>
      <w:r w:rsidRPr="004024C9">
        <w:rPr>
          <w:rFonts w:ascii="Arial" w:hAnsi="Arial" w:cs="Arial"/>
          <w:sz w:val="20"/>
          <w:szCs w:val="20"/>
          <w:vertAlign w:val="superscript"/>
        </w:rPr>
        <w:t>th</w:t>
      </w:r>
      <w:r w:rsidRPr="004024C9">
        <w:rPr>
          <w:rFonts w:ascii="Arial" w:hAnsi="Arial" w:cs="Arial"/>
          <w:sz w:val="20"/>
          <w:szCs w:val="20"/>
        </w:rPr>
        <w:t xml:space="preserve"> </w:t>
      </w:r>
      <w:r w:rsidR="00A15DB6">
        <w:rPr>
          <w:rFonts w:ascii="Arial" w:hAnsi="Arial" w:cs="Arial"/>
          <w:sz w:val="20"/>
          <w:szCs w:val="20"/>
        </w:rPr>
        <w:t>April</w:t>
      </w:r>
      <w:r w:rsidRPr="004024C9">
        <w:rPr>
          <w:rFonts w:ascii="Arial" w:hAnsi="Arial" w:cs="Arial"/>
          <w:sz w:val="20"/>
          <w:szCs w:val="20"/>
        </w:rPr>
        <w:t xml:space="preserve"> 202</w:t>
      </w:r>
      <w:r w:rsidR="00A15DB6">
        <w:rPr>
          <w:rFonts w:ascii="Arial" w:hAnsi="Arial" w:cs="Arial"/>
          <w:sz w:val="20"/>
          <w:szCs w:val="20"/>
        </w:rPr>
        <w:t>4</w:t>
      </w:r>
      <w:r w:rsidRPr="004024C9">
        <w:rPr>
          <w:rFonts w:ascii="Arial" w:hAnsi="Arial" w:cs="Arial"/>
          <w:sz w:val="20"/>
          <w:szCs w:val="20"/>
        </w:rPr>
        <w:t xml:space="preserve"> </w:t>
      </w:r>
      <w:r w:rsidR="00A15DB6">
        <w:rPr>
          <w:rFonts w:ascii="Arial" w:hAnsi="Arial" w:cs="Arial"/>
          <w:sz w:val="20"/>
          <w:szCs w:val="20"/>
        </w:rPr>
        <w:t>in Aberdare</w:t>
      </w:r>
      <w:r w:rsidRPr="004024C9">
        <w:rPr>
          <w:rFonts w:ascii="Arial" w:hAnsi="Arial" w:cs="Arial"/>
          <w:sz w:val="20"/>
          <w:szCs w:val="20"/>
        </w:rPr>
        <w:t xml:space="preserve">.  </w:t>
      </w:r>
    </w:p>
    <w:p w14:paraId="0CCE3388" w14:textId="77777777" w:rsidR="008A50DA" w:rsidRPr="004024C9" w:rsidRDefault="00A52A98">
      <w:pPr>
        <w:rPr>
          <w:rFonts w:cs="Calibri"/>
          <w:b/>
          <w:sz w:val="24"/>
          <w:szCs w:val="24"/>
        </w:rPr>
      </w:pPr>
      <w:r w:rsidRPr="004024C9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 wp14:anchorId="0CCE34F2" wp14:editId="0CCE34F3">
            <wp:simplePos x="0" y="0"/>
            <wp:positionH relativeFrom="column">
              <wp:posOffset>6680835</wp:posOffset>
            </wp:positionH>
            <wp:positionV relativeFrom="paragraph">
              <wp:posOffset>4411345</wp:posOffset>
            </wp:positionV>
            <wp:extent cx="15240" cy="127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 rot="10800000" flipH="1">
                      <a:off x="0" y="0"/>
                      <a:ext cx="14760" cy="72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 w:rsidRPr="004024C9">
        <w:rPr>
          <w:rFonts w:cs="Calibri"/>
          <w:b/>
          <w:sz w:val="24"/>
          <w:szCs w:val="24"/>
        </w:rPr>
        <w:t xml:space="preserve">Please check if you have been selected for each match.  Athletes will be emailed, </w:t>
      </w:r>
    </w:p>
    <w:p w14:paraId="0CCE3389" w14:textId="77777777" w:rsidR="008A50DA" w:rsidRPr="004024C9" w:rsidRDefault="008A50DA">
      <w:pPr>
        <w:rPr>
          <w:rFonts w:ascii="Arial" w:hAnsi="Arial" w:cs="Arial"/>
          <w:sz w:val="20"/>
          <w:szCs w:val="20"/>
        </w:rPr>
      </w:pPr>
    </w:p>
    <w:p w14:paraId="0CCE338A" w14:textId="77777777" w:rsidR="008A50DA" w:rsidRPr="004024C9" w:rsidRDefault="00A52A98">
      <w:pPr>
        <w:rPr>
          <w:rFonts w:ascii="Arial" w:hAnsi="Arial" w:cs="Arial"/>
          <w:sz w:val="20"/>
          <w:szCs w:val="20"/>
        </w:rPr>
      </w:pPr>
      <w:r w:rsidRPr="004024C9">
        <w:rPr>
          <w:rFonts w:ascii="Arial" w:hAnsi="Arial" w:cs="Arial"/>
          <w:sz w:val="20"/>
          <w:szCs w:val="20"/>
        </w:rPr>
        <w:t>Thanks Kieron</w:t>
      </w:r>
    </w:p>
    <w:p w14:paraId="0CCE338B" w14:textId="77777777" w:rsidR="008A50DA" w:rsidRPr="004024C9" w:rsidRDefault="008A50DA">
      <w:pPr>
        <w:rPr>
          <w:vanish/>
          <w:sz w:val="28"/>
          <w:szCs w:val="28"/>
        </w:rPr>
      </w:pPr>
    </w:p>
    <w:p w14:paraId="0CCE338C" w14:textId="77777777" w:rsidR="008A50DA" w:rsidRPr="004024C9" w:rsidRDefault="008A50DA">
      <w:pPr>
        <w:spacing w:after="0" w:line="240" w:lineRule="auto"/>
        <w:rPr>
          <w:rFonts w:eastAsia="Times New Roman" w:cs="Calibri"/>
          <w:b/>
          <w:bCs/>
          <w:color w:val="000000"/>
          <w:sz w:val="36"/>
          <w:szCs w:val="36"/>
          <w:lang w:eastAsia="en-GB"/>
        </w:rPr>
      </w:pPr>
    </w:p>
    <w:p w14:paraId="0CCE338D" w14:textId="77777777" w:rsidR="008A50DA" w:rsidRDefault="008A50DA"/>
    <w:p w14:paraId="0CCE338E" w14:textId="77777777" w:rsidR="008A50DA" w:rsidRDefault="008A50DA"/>
    <w:p w14:paraId="0CCE338F" w14:textId="77777777" w:rsidR="008A50DA" w:rsidRDefault="008A50DA"/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2"/>
        <w:gridCol w:w="1476"/>
        <w:gridCol w:w="1128"/>
        <w:gridCol w:w="1644"/>
        <w:gridCol w:w="396"/>
        <w:gridCol w:w="1128"/>
        <w:gridCol w:w="1308"/>
        <w:gridCol w:w="1188"/>
      </w:tblGrid>
      <w:tr w:rsidR="008A50DA" w14:paraId="0CCE3397" w14:textId="77777777">
        <w:trPr>
          <w:trHeight w:val="312"/>
        </w:trPr>
        <w:tc>
          <w:tcPr>
            <w:tcW w:w="2388" w:type="dxa"/>
            <w:gridSpan w:val="2"/>
            <w:vAlign w:val="bottom"/>
          </w:tcPr>
          <w:p w14:paraId="0CCE3392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lastRenderedPageBreak/>
              <w:t>TRACK Timetable</w:t>
            </w:r>
          </w:p>
        </w:tc>
        <w:tc>
          <w:tcPr>
            <w:tcW w:w="1128" w:type="dxa"/>
            <w:vAlign w:val="bottom"/>
          </w:tcPr>
          <w:p w14:paraId="0CCE3393" w14:textId="77777777" w:rsidR="008A50DA" w:rsidRDefault="008A50DA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44" w:type="dxa"/>
            <w:vAlign w:val="bottom"/>
          </w:tcPr>
          <w:p w14:paraId="0CCE3394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vAlign w:val="bottom"/>
          </w:tcPr>
          <w:p w14:paraId="0CCE3395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624" w:type="dxa"/>
            <w:gridSpan w:val="3"/>
            <w:vAlign w:val="bottom"/>
          </w:tcPr>
          <w:p w14:paraId="0CCE3396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  <w:t>FIELD Timetable</w:t>
            </w:r>
          </w:p>
        </w:tc>
      </w:tr>
      <w:tr w:rsidR="008A50DA" w14:paraId="0CCE33A0" w14:textId="77777777">
        <w:trPr>
          <w:trHeight w:val="180"/>
        </w:trPr>
        <w:tc>
          <w:tcPr>
            <w:tcW w:w="912" w:type="dxa"/>
            <w:vAlign w:val="bottom"/>
          </w:tcPr>
          <w:p w14:paraId="0CCE3398" w14:textId="77777777" w:rsidR="008A50DA" w:rsidRDefault="008A50DA">
            <w:pPr>
              <w:spacing w:after="0"/>
              <w:rPr>
                <w:rFonts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76" w:type="dxa"/>
            <w:vAlign w:val="bottom"/>
          </w:tcPr>
          <w:p w14:paraId="0CCE3399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39A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644" w:type="dxa"/>
            <w:vAlign w:val="bottom"/>
          </w:tcPr>
          <w:p w14:paraId="0CCE339B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96" w:type="dxa"/>
            <w:vAlign w:val="bottom"/>
          </w:tcPr>
          <w:p w14:paraId="0CCE339C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39D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39E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39F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3A9" w14:textId="77777777">
        <w:trPr>
          <w:trHeight w:val="40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CCE33A1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CCE33A2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0CCE33A3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M/F</w:t>
            </w:r>
          </w:p>
        </w:tc>
        <w:tc>
          <w:tcPr>
            <w:tcW w:w="1644" w:type="dxa"/>
            <w:vAlign w:val="bottom"/>
          </w:tcPr>
          <w:p w14:paraId="0CCE33A4" w14:textId="77777777" w:rsidR="008A50DA" w:rsidRDefault="008A50DA">
            <w:pPr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96" w:type="dxa"/>
            <w:vAlign w:val="bottom"/>
          </w:tcPr>
          <w:p w14:paraId="0CCE33A5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CE33A6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13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CE33A7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CCE33A8" w14:textId="77777777" w:rsidR="008A50DA" w:rsidRDefault="00A52A98">
            <w:pPr>
              <w:spacing w:after="0"/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M/F</w:t>
            </w:r>
          </w:p>
        </w:tc>
      </w:tr>
      <w:tr w:rsidR="008A50DA" w14:paraId="0CCE33B2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AA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11:00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A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70m Hurdles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A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A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AE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33AF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10.50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B0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 xml:space="preserve">Hammer 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3BB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B3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11:15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75m Hurdles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B7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33B8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11.15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B9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Long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3C4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BC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11:30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 xml:space="preserve">75m </w:t>
            </w:r>
            <w:r>
              <w:rPr>
                <w:rFonts w:cs="Calibri"/>
                <w:lang w:eastAsia="en-GB"/>
              </w:rPr>
              <w:t>Hurdles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B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C0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C1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11.35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C2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 xml:space="preserve">Hammer 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3CD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C5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11:40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80m Hurdles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C9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CA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11.45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CB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High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</w:tr>
      <w:tr w:rsidR="008A50DA" w14:paraId="0CCE33D6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CE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12:00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C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150m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D2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D3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D4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Shot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</w:tr>
      <w:tr w:rsidR="008A50DA" w14:paraId="0CCE33DF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D7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150m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DB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DC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12.15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DD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Discus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D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3E8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E0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12:20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200m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E4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E5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12.30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E6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Pole Vault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 &amp; G</w:t>
            </w:r>
          </w:p>
        </w:tc>
      </w:tr>
      <w:tr w:rsidR="008A50DA" w14:paraId="0CCE33F1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E9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200m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E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ED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EE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13.00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EF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Discus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3FA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F2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12:40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3F6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F7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3F8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High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</w:tr>
      <w:tr w:rsidR="008A50DA" w14:paraId="0CCE3403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3FB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3F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3F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3F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3FF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00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01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Shot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0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</w:tr>
      <w:tr w:rsidR="008A50DA" w14:paraId="0CCE340C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04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12:55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0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0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0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08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3409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13.15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0A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Long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0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415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0D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0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0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11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3412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13.45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13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Javelin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41E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16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13:10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1A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1B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14.15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1C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High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1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427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1F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2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2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23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24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25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Shot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430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28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13:25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2C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2D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14.30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2E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Javelin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2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</w:tr>
      <w:tr w:rsidR="008A50DA" w14:paraId="0CCE3439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31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3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800m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3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 xml:space="preserve">U15 </w:t>
            </w:r>
            <w:r>
              <w:rPr>
                <w:rFonts w:cs="Calibri"/>
                <w:lang w:eastAsia="en-GB"/>
              </w:rPr>
              <w:t>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3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35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36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37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Long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3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</w:tr>
      <w:tr w:rsidR="008A50DA" w14:paraId="0CCE343F" w14:textId="77777777">
        <w:trPr>
          <w:trHeight w:val="288"/>
        </w:trPr>
        <w:tc>
          <w:tcPr>
            <w:tcW w:w="5160" w:type="dxa"/>
            <w:gridSpan w:val="4"/>
            <w:vAlign w:val="bottom"/>
          </w:tcPr>
          <w:p w14:paraId="0CCE343A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b/>
                <w:bCs/>
                <w:lang w:eastAsia="en-GB"/>
              </w:rPr>
              <w:t>Track Break - if time allows</w:t>
            </w:r>
          </w:p>
        </w:tc>
        <w:tc>
          <w:tcPr>
            <w:tcW w:w="396" w:type="dxa"/>
            <w:vAlign w:val="bottom"/>
          </w:tcPr>
          <w:p w14:paraId="0CCE343B" w14:textId="77777777" w:rsidR="008A50DA" w:rsidRDefault="008A50DA">
            <w:pPr>
              <w:spacing w:after="0"/>
              <w:jc w:val="center"/>
              <w:rPr>
                <w:rFonts w:cs="Calibri"/>
                <w:b/>
                <w:bCs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CE343C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15.10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3D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Javelin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3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448" w14:textId="77777777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0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14.00</w:t>
            </w: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75m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44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5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15.30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46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Long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4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</w:tr>
      <w:tr w:rsidR="008A50DA" w14:paraId="0CCE3451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9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4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75m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4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4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4D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4E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4F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High Jump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</w:tr>
      <w:tr w:rsidR="008A50DA" w14:paraId="0CCE345A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52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14.15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75m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56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57" w14:textId="77777777" w:rsidR="008A50DA" w:rsidRDefault="008A50DA">
            <w:pPr>
              <w:spacing w:after="0"/>
              <w:rPr>
                <w:rFonts w:cs="Calibri"/>
                <w:color w:val="000000"/>
                <w:lang w:eastAsia="en-GB"/>
              </w:rPr>
            </w:pP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58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Shot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</w:tr>
      <w:tr w:rsidR="008A50DA" w14:paraId="0CCE3463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5B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5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75m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5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5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5F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60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color w:val="000000"/>
                <w:lang w:eastAsia="en-GB"/>
              </w:rPr>
              <w:t>15.55</w:t>
            </w:r>
          </w:p>
        </w:tc>
        <w:tc>
          <w:tcPr>
            <w:tcW w:w="1308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0CCE3461" w14:textId="77777777" w:rsidR="008A50DA" w:rsidRDefault="00A52A98">
            <w:pPr>
              <w:spacing w:after="0"/>
            </w:pPr>
            <w:r>
              <w:rPr>
                <w:rFonts w:cs="Calibri"/>
                <w:color w:val="000000"/>
                <w:lang w:eastAsia="en-GB"/>
              </w:rPr>
              <w:t>Javelin</w:t>
            </w:r>
          </w:p>
        </w:tc>
        <w:tc>
          <w:tcPr>
            <w:tcW w:w="11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6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</w:tr>
      <w:tr w:rsidR="008A50DA" w14:paraId="0CCE346A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64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14.30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6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6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6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tcBorders>
              <w:left w:val="single" w:sz="4" w:space="0" w:color="000000"/>
            </w:tcBorders>
            <w:vAlign w:val="bottom"/>
          </w:tcPr>
          <w:p w14:paraId="0CCE3468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bottom"/>
          </w:tcPr>
          <w:p w14:paraId="0CCE3469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b/>
                <w:bCs/>
                <w:color w:val="000000"/>
                <w:lang w:eastAsia="en-GB"/>
              </w:rPr>
              <w:t>3 trials per athlete except vertical jumps</w:t>
            </w:r>
          </w:p>
        </w:tc>
      </w:tr>
      <w:tr w:rsidR="008A50DA" w14:paraId="0CCE3471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6B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6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6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6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6F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14:paraId="0CCE3470" w14:textId="77777777" w:rsidR="008A50DA" w:rsidRDefault="008A50DA">
            <w:pPr>
              <w:spacing w:after="0"/>
              <w:rPr>
                <w:rFonts w:cs="Calibri"/>
                <w:b/>
                <w:bCs/>
                <w:color w:val="000000"/>
                <w:lang w:eastAsia="en-GB"/>
              </w:rPr>
            </w:pPr>
          </w:p>
        </w:tc>
      </w:tr>
      <w:tr w:rsidR="008A50DA" w14:paraId="0CCE347A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72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14.45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7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7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7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76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77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78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79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83" w14:textId="77777777">
        <w:trPr>
          <w:trHeight w:val="3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7B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7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100m NS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4D79B"/>
            <w:vAlign w:val="center"/>
          </w:tcPr>
          <w:p w14:paraId="0CCE347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7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396" w:type="dxa"/>
            <w:vAlign w:val="bottom"/>
          </w:tcPr>
          <w:p w14:paraId="0CCE347F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80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81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82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8C" w14:textId="77777777">
        <w:trPr>
          <w:trHeight w:val="3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84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15.00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8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300m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8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8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88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89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8A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8B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95" w14:textId="77777777">
        <w:trPr>
          <w:trHeight w:val="3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8D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8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300m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8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9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A followed by B</w:t>
            </w:r>
          </w:p>
        </w:tc>
        <w:tc>
          <w:tcPr>
            <w:tcW w:w="396" w:type="dxa"/>
            <w:vAlign w:val="bottom"/>
          </w:tcPr>
          <w:p w14:paraId="0CCE3491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92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93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94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9E" w14:textId="77777777">
        <w:trPr>
          <w:trHeight w:val="300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96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15.20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9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1500m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9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9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9A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9B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9C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9D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A7" w14:textId="77777777">
        <w:trPr>
          <w:trHeight w:val="315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9F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1500m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A3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A4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A5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A6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B0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A8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15.45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1200m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A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AC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AD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AE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AF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B9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B1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2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1200m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3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B5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B6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B7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B8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C2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BA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16.10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B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C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B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BE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BF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C0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C1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CB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C3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4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5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C7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C8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C9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CA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D4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CC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D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E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 xml:space="preserve">U13 </w:t>
            </w:r>
            <w:r>
              <w:rPr>
                <w:rFonts w:cs="Calibri"/>
                <w:lang w:eastAsia="en-GB"/>
              </w:rPr>
              <w:t>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C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D0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D1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D2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D3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DD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D5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D6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4x100m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D7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U13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D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D9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DA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DB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DC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E6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DE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16.30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DF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4x300m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E0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Girls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E1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E2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E3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E4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E5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50DA" w14:paraId="0CCE34EF" w14:textId="77777777">
        <w:trPr>
          <w:trHeight w:val="288"/>
        </w:trPr>
        <w:tc>
          <w:tcPr>
            <w:tcW w:w="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34E7" w14:textId="77777777" w:rsidR="008A50DA" w:rsidRDefault="00A52A98">
            <w:pPr>
              <w:spacing w:after="0"/>
              <w:jc w:val="center"/>
            </w:pPr>
            <w:r>
              <w:rPr>
                <w:rFonts w:cs="Calibri"/>
                <w:lang w:eastAsia="en-GB"/>
              </w:rPr>
              <w:t> </w:t>
            </w:r>
          </w:p>
        </w:tc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E8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4x300m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E9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U15 Boys</w:t>
            </w:r>
          </w:p>
        </w:tc>
        <w:tc>
          <w:tcPr>
            <w:tcW w:w="16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CCE34EA" w14:textId="77777777" w:rsidR="008A50DA" w:rsidRDefault="00A52A98">
            <w:pPr>
              <w:spacing w:after="0"/>
            </w:pPr>
            <w:r>
              <w:rPr>
                <w:rFonts w:cs="Calibri"/>
                <w:lang w:eastAsia="en-GB"/>
              </w:rPr>
              <w:t>One Race</w:t>
            </w:r>
          </w:p>
        </w:tc>
        <w:tc>
          <w:tcPr>
            <w:tcW w:w="396" w:type="dxa"/>
            <w:vAlign w:val="bottom"/>
          </w:tcPr>
          <w:p w14:paraId="0CCE34EB" w14:textId="77777777" w:rsidR="008A50DA" w:rsidRDefault="008A50DA">
            <w:pPr>
              <w:spacing w:after="0"/>
              <w:rPr>
                <w:rFonts w:cs="Calibri"/>
                <w:lang w:eastAsia="en-GB"/>
              </w:rPr>
            </w:pPr>
          </w:p>
        </w:tc>
        <w:tc>
          <w:tcPr>
            <w:tcW w:w="1128" w:type="dxa"/>
            <w:vAlign w:val="bottom"/>
          </w:tcPr>
          <w:p w14:paraId="0CCE34EC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308" w:type="dxa"/>
            <w:vAlign w:val="bottom"/>
          </w:tcPr>
          <w:p w14:paraId="0CCE34ED" w14:textId="77777777" w:rsidR="008A50DA" w:rsidRDefault="008A50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88" w:type="dxa"/>
            <w:vAlign w:val="bottom"/>
          </w:tcPr>
          <w:p w14:paraId="0CCE34EE" w14:textId="77777777" w:rsidR="008A50DA" w:rsidRDefault="008A50DA">
            <w:pPr>
              <w:spacing w:after="0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</w:tbl>
    <w:p w14:paraId="0CCE34F0" w14:textId="77777777" w:rsidR="008A50DA" w:rsidRDefault="008A50DA">
      <w:pPr>
        <w:spacing w:after="0"/>
      </w:pPr>
    </w:p>
    <w:p w14:paraId="0CCE34F1" w14:textId="77777777" w:rsidR="008A50DA" w:rsidRDefault="008A50DA"/>
    <w:sectPr w:rsidR="008A50DA">
      <w:headerReference w:type="default" r:id="rId11"/>
      <w:pgSz w:w="11906" w:h="16838"/>
      <w:pgMar w:top="766" w:right="1361" w:bottom="720" w:left="136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E58F" w14:textId="77777777" w:rsidR="00D6180B" w:rsidRDefault="00D6180B">
      <w:pPr>
        <w:spacing w:after="0" w:line="240" w:lineRule="auto"/>
      </w:pPr>
      <w:r>
        <w:separator/>
      </w:r>
    </w:p>
  </w:endnote>
  <w:endnote w:type="continuationSeparator" w:id="0">
    <w:p w14:paraId="44EA2466" w14:textId="77777777" w:rsidR="00D6180B" w:rsidRDefault="00D6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AD3F0" w14:textId="77777777" w:rsidR="00D6180B" w:rsidRDefault="00D6180B">
      <w:pPr>
        <w:spacing w:after="0" w:line="240" w:lineRule="auto"/>
      </w:pPr>
      <w:r>
        <w:separator/>
      </w:r>
    </w:p>
  </w:footnote>
  <w:footnote w:type="continuationSeparator" w:id="0">
    <w:p w14:paraId="09B0CD2F" w14:textId="77777777" w:rsidR="00D6180B" w:rsidRDefault="00D6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34F4" w14:textId="77777777" w:rsidR="008A50DA" w:rsidRDefault="00A52A98">
    <w:r>
      <w:rPr>
        <w:noProof/>
      </w:rPr>
      <w:drawing>
        <wp:anchor distT="0" distB="0" distL="114300" distR="114300" simplePos="0" relativeHeight="4" behindDoc="0" locked="0" layoutInCell="0" allowOverlap="1" wp14:anchorId="0CCE34F7" wp14:editId="0CCE34F8">
          <wp:simplePos x="0" y="0"/>
          <wp:positionH relativeFrom="column">
            <wp:posOffset>4429125</wp:posOffset>
          </wp:positionH>
          <wp:positionV relativeFrom="paragraph">
            <wp:posOffset>635</wp:posOffset>
          </wp:positionV>
          <wp:extent cx="1438275" cy="952500"/>
          <wp:effectExtent l="0" t="0" r="0" b="0"/>
          <wp:wrapTight wrapText="bothSides">
            <wp:wrapPolygon edited="0">
              <wp:start x="-90" y="0"/>
              <wp:lineTo x="-90" y="20692"/>
              <wp:lineTo x="21235" y="20692"/>
              <wp:lineTo x="21235" y="0"/>
              <wp:lineTo x="-9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4160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color w:val="800080"/>
        <w:sz w:val="32"/>
        <w:szCs w:val="32"/>
      </w:rPr>
      <w:t>Youth Development League</w:t>
    </w:r>
  </w:p>
  <w:p w14:paraId="0CCE34F5" w14:textId="77777777" w:rsidR="008A50DA" w:rsidRDefault="00A52A98">
    <w:pPr>
      <w:rPr>
        <w:rFonts w:ascii="Verdana" w:hAnsi="Verdana"/>
        <w:b/>
        <w:color w:val="7030A0"/>
        <w:sz w:val="44"/>
        <w:szCs w:val="44"/>
      </w:rPr>
    </w:pPr>
    <w:r>
      <w:rPr>
        <w:rFonts w:ascii="Verdana" w:hAnsi="Verdana"/>
        <w:b/>
        <w:color w:val="7030A0"/>
        <w:sz w:val="44"/>
        <w:szCs w:val="44"/>
      </w:rPr>
      <w:t>Gwent Harriers</w:t>
    </w:r>
  </w:p>
  <w:p w14:paraId="0CCE34F6" w14:textId="77777777" w:rsidR="008A50DA" w:rsidRDefault="008A5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DA"/>
    <w:rsid w:val="001E5B21"/>
    <w:rsid w:val="002730B0"/>
    <w:rsid w:val="0028445F"/>
    <w:rsid w:val="004024C9"/>
    <w:rsid w:val="00433A90"/>
    <w:rsid w:val="005067BB"/>
    <w:rsid w:val="005D17F3"/>
    <w:rsid w:val="008A50DA"/>
    <w:rsid w:val="00A15DB6"/>
    <w:rsid w:val="00A52A98"/>
    <w:rsid w:val="00AE66E0"/>
    <w:rsid w:val="00D6180B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E331D"/>
  <w15:docId w15:val="{DBF10B12-1335-4233-92B0-BAECCC8E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01B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740F2"/>
  </w:style>
  <w:style w:type="character" w:customStyle="1" w:styleId="FooterChar">
    <w:name w:val="Footer Char"/>
    <w:basedOn w:val="DefaultParagraphFont"/>
    <w:link w:val="Footer"/>
    <w:uiPriority w:val="99"/>
    <w:qFormat/>
    <w:rsid w:val="008740F2"/>
  </w:style>
  <w:style w:type="character" w:styleId="UnresolvedMention">
    <w:name w:val="Unresolved Mention"/>
    <w:uiPriority w:val="99"/>
    <w:semiHidden/>
    <w:unhideWhenUsed/>
    <w:qFormat/>
    <w:rsid w:val="00684D5D"/>
    <w:rPr>
      <w:color w:val="605E5C"/>
      <w:shd w:val="clear" w:color="auto" w:fill="E1DFDD"/>
    </w:rPr>
  </w:style>
  <w:style w:type="character" w:customStyle="1" w:styleId="BalloonTextChar">
    <w:name w:val="Balloon Text Char"/>
    <w:link w:val="BalloonText"/>
    <w:uiPriority w:val="99"/>
    <w:semiHidden/>
    <w:qFormat/>
    <w:rsid w:val="00E473FE"/>
    <w:rPr>
      <w:rFonts w:ascii="Segoe UI" w:hAnsi="Segoe UI" w:cs="Segoe UI"/>
      <w:sz w:val="18"/>
      <w:szCs w:val="18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740F2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740F2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47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TableNormal1">
    <w:name w:val="Table Normal1"/>
    <w:qFormat/>
    <w:pPr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8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758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ggerbug.co.uk/product-category/my-club-kit/east-wal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ttomalaji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Tomala</dc:creator>
  <dc:description/>
  <cp:lastModifiedBy>Kieron Hearne</cp:lastModifiedBy>
  <cp:revision>2</cp:revision>
  <cp:lastPrinted>2020-02-05T11:43:00Z</cp:lastPrinted>
  <dcterms:created xsi:type="dcterms:W3CDTF">2024-03-07T13:54:00Z</dcterms:created>
  <dcterms:modified xsi:type="dcterms:W3CDTF">2024-03-07T13:54:00Z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